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642601" w:rsidRPr="00832B85" w:rsidTr="007E34E1">
        <w:tc>
          <w:tcPr>
            <w:tcW w:w="1526" w:type="dxa"/>
          </w:tcPr>
          <w:p w:rsidR="00642601" w:rsidRPr="00832B85" w:rsidRDefault="00114BE0" w:rsidP="00832B85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6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rPr>
                <w:b/>
                <w:i/>
              </w:rPr>
              <w:t>1º CURSO</w:t>
            </w:r>
            <w:r w:rsidR="005E4A77">
              <w:t>. AÑO ACADÉMICO 202</w:t>
            </w:r>
            <w:r w:rsidR="00057954">
              <w:t>2</w:t>
            </w:r>
            <w:r w:rsidR="005E4A77">
              <w:t>-202</w:t>
            </w:r>
            <w:r w:rsidR="00057954">
              <w:t>3</w:t>
            </w:r>
          </w:p>
          <w:p w:rsidR="00642601" w:rsidRPr="00A63571" w:rsidRDefault="00A63571" w:rsidP="00832B85">
            <w:pPr>
              <w:spacing w:after="0" w:line="240" w:lineRule="auto"/>
              <w:jc w:val="center"/>
              <w:rPr>
                <w:b/>
                <w:i/>
              </w:rPr>
            </w:pPr>
            <w:r w:rsidRPr="00A63571">
              <w:rPr>
                <w:b/>
                <w:i/>
              </w:rPr>
              <w:t xml:space="preserve">BACHILLERATO MODALIDAD </w:t>
            </w:r>
            <w:r w:rsidR="00BF2A54">
              <w:rPr>
                <w:b/>
                <w:i/>
              </w:rPr>
              <w:t>HUMANIDADES Y CIENCIAS SOCIALES</w:t>
            </w:r>
          </w:p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642601" w:rsidRPr="00832B85" w:rsidRDefault="00642601" w:rsidP="00832B85">
            <w:pPr>
              <w:spacing w:after="0" w:line="240" w:lineRule="auto"/>
            </w:pPr>
          </w:p>
        </w:tc>
      </w:tr>
    </w:tbl>
    <w:p w:rsidR="007A361E" w:rsidRDefault="007A361E" w:rsidP="00602302">
      <w:pPr>
        <w:rPr>
          <w:b/>
        </w:rPr>
      </w:pPr>
    </w:p>
    <w:p w:rsidR="000E3B04" w:rsidRDefault="000E3B04" w:rsidP="00602302">
      <w:pPr>
        <w:rPr>
          <w:b/>
        </w:rPr>
      </w:pPr>
      <w:r w:rsidRPr="005C72CA">
        <w:rPr>
          <w:b/>
        </w:rPr>
        <w:t>DATOS PERSONALES</w:t>
      </w:r>
      <w:r w:rsidR="007A361E"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361E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Nombre: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1ºApellido: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2ºApellido: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D.N.I.: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3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Fecha Nacimiento: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1A7321" w:rsidP="00602302">
            <w:r>
              <w:t>Lugar Nacimiento: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5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361E" w:rsidRPr="00B65BC2" w:rsidRDefault="007A361E" w:rsidP="00602302">
            <w:r w:rsidRPr="00B65BC2">
              <w:t>Email: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361E" w:rsidRPr="00B65BC2" w:rsidRDefault="003C6A53" w:rsidP="004423B4">
            <w:r w:rsidRPr="00B65BC2">
              <w:t xml:space="preserve">Sexo:  </w:t>
            </w:r>
            <w:r w:rsidR="005E4A77">
              <w:t xml:space="preserve">     </w:t>
            </w:r>
            <w:r w:rsidR="004423B4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="004423B4">
              <w:instrText xml:space="preserve"> FORMCHECKBOX </w:instrText>
            </w:r>
            <w:r w:rsidR="00C32DF1">
              <w:fldChar w:fldCharType="separate"/>
            </w:r>
            <w:r w:rsidR="004423B4">
              <w:fldChar w:fldCharType="end"/>
            </w:r>
            <w:bookmarkEnd w:id="7"/>
            <w:r w:rsidR="005E4A77">
              <w:t xml:space="preserve">   </w:t>
            </w:r>
            <w:r w:rsidRPr="00B65BC2">
              <w:t xml:space="preserve">Hombre        </w:t>
            </w:r>
            <w:r w:rsidR="004423B4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 w:rsidR="004423B4">
              <w:instrText xml:space="preserve"> FORMCHECKBOX </w:instrText>
            </w:r>
            <w:r w:rsidR="00C32DF1">
              <w:fldChar w:fldCharType="separate"/>
            </w:r>
            <w:r w:rsidR="004423B4">
              <w:fldChar w:fldCharType="end"/>
            </w:r>
            <w:bookmarkEnd w:id="8"/>
            <w:r w:rsidR="005E4A77">
              <w:t xml:space="preserve">    </w:t>
            </w:r>
            <w:r w:rsidRPr="00B65BC2">
              <w:t>Mujer</w:t>
            </w:r>
          </w:p>
        </w:tc>
      </w:tr>
    </w:tbl>
    <w:p w:rsidR="007A361E" w:rsidRDefault="003C6A53" w:rsidP="0060230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Nombre: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1ºApellido: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0"/>
          </w:p>
        </w:tc>
      </w:tr>
      <w:tr w:rsidR="003C6A53" w:rsidRPr="00202AB9" w:rsidTr="004A305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2ºApellido: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D.N.I.: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2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Teléfono: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Email: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4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Nombre: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1ºApellido: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6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2ºApellido: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D.N.I.: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8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3C6A53" w:rsidRPr="00B65BC2" w:rsidRDefault="003C6A53" w:rsidP="00202AB9">
            <w:r w:rsidRPr="00B65BC2">
              <w:t>Teléfono: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Email: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0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B75794" w:rsidRPr="00202AB9" w:rsidTr="004A305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Calle y número: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1"/>
          </w:p>
        </w:tc>
      </w:tr>
      <w:tr w:rsidR="00B75794" w:rsidRPr="00202AB9" w:rsidTr="004A305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Localidad:</w:t>
            </w:r>
            <w:r w:rsidR="002D1237">
              <w:t xml:space="preserve"> </w:t>
            </w:r>
            <w:r w:rsidR="009769F1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2D1237">
              <w:instrText xml:space="preserve"> FORMTEXT </w:instrText>
            </w:r>
            <w:r w:rsidR="009769F1">
              <w:fldChar w:fldCharType="separate"/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2D1237">
              <w:rPr>
                <w:noProof/>
              </w:rPr>
              <w:t> </w:t>
            </w:r>
            <w:r w:rsidR="009769F1">
              <w:fldChar w:fldCharType="end"/>
            </w:r>
            <w:bookmarkEnd w:id="22"/>
          </w:p>
        </w:tc>
      </w:tr>
    </w:tbl>
    <w:p w:rsidR="003C6A53" w:rsidRDefault="003C6A53" w:rsidP="0060230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5E4A77" w:rsidTr="005E4A77">
        <w:tc>
          <w:tcPr>
            <w:tcW w:w="10598" w:type="dxa"/>
            <w:gridSpan w:val="2"/>
          </w:tcPr>
          <w:p w:rsidR="005E4A77" w:rsidRPr="005E4A77" w:rsidRDefault="005E4A77" w:rsidP="005E4A77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5E4A77" w:rsidRPr="005E4A77" w:rsidRDefault="005E4A77" w:rsidP="00A15E4D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E4A77" w:rsidTr="005E4A77">
        <w:tc>
          <w:tcPr>
            <w:tcW w:w="1668" w:type="dxa"/>
          </w:tcPr>
          <w:p w:rsidR="005E4A77" w:rsidRPr="005E4A77" w:rsidRDefault="005E4A77" w:rsidP="00A15E4D">
            <w:pPr>
              <w:rPr>
                <w:b/>
                <w:color w:val="000000"/>
                <w:sz w:val="16"/>
                <w:szCs w:val="16"/>
              </w:rPr>
            </w:pPr>
            <w:r w:rsidRPr="005E4A77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5E4A77" w:rsidRPr="005E4A77" w:rsidRDefault="005E4A77" w:rsidP="005E4A77">
            <w:pPr>
              <w:rPr>
                <w:color w:val="000000"/>
                <w:sz w:val="16"/>
                <w:szCs w:val="16"/>
              </w:rPr>
            </w:pPr>
            <w:r w:rsidRPr="005E4A77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A15E4D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5E4A77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EE0B1E" w:rsidRPr="00EE0B1E" w:rsidRDefault="00EE0B1E" w:rsidP="00EE0B1E">
      <w:pPr>
        <w:rPr>
          <w:b/>
          <w:i/>
          <w:u w:val="single"/>
        </w:rPr>
      </w:pPr>
    </w:p>
    <w:p w:rsidR="00202AB9" w:rsidRDefault="00F90805" w:rsidP="00602302">
      <w:pPr>
        <w:rPr>
          <w:b/>
        </w:rPr>
      </w:pPr>
      <w:r>
        <w:rPr>
          <w:b/>
        </w:rPr>
        <w:t>CONTIN</w:t>
      </w:r>
      <w:r w:rsidR="00D01A8D">
        <w:rPr>
          <w:b/>
        </w:rPr>
        <w:t>Ú</w:t>
      </w:r>
      <w:r>
        <w:rPr>
          <w:b/>
        </w:rPr>
        <w:t>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E34E1" w:rsidRPr="00832B85" w:rsidTr="007E34E1">
        <w:tc>
          <w:tcPr>
            <w:tcW w:w="1526" w:type="dxa"/>
          </w:tcPr>
          <w:p w:rsidR="007E34E1" w:rsidRPr="00832B85" w:rsidRDefault="00114BE0" w:rsidP="007E34E1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A63571" w:rsidRDefault="00A63571" w:rsidP="007E34E1">
            <w:pPr>
              <w:spacing w:after="0" w:line="240" w:lineRule="auto"/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1F3CE7" w:rsidRPr="00832B85" w:rsidTr="004C2951">
              <w:tc>
                <w:tcPr>
                  <w:tcW w:w="1526" w:type="dxa"/>
                </w:tcPr>
                <w:p w:rsidR="001F3CE7" w:rsidRPr="00832B85" w:rsidRDefault="00114BE0" w:rsidP="004C2951">
                  <w:pPr>
                    <w:spacing w:after="0" w:line="240" w:lineRule="auto"/>
                  </w:pPr>
                  <w:r>
                    <w:rPr>
                      <w:noProof/>
                      <w:lang w:val="es-ES" w:eastAsia="es-ES"/>
                    </w:rPr>
                    <w:lastRenderedPageBreak/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page">
                          <wp:posOffset>371475</wp:posOffset>
                        </wp:positionH>
                        <wp:positionV relativeFrom="page">
                          <wp:posOffset>361950</wp:posOffset>
                        </wp:positionV>
                        <wp:extent cx="752475" cy="600075"/>
                        <wp:effectExtent l="0" t="0" r="0" b="0"/>
                        <wp:wrapNone/>
                        <wp:docPr id="3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0288" behindDoc="1" locked="0" layoutInCell="0" allowOverlap="1">
                        <wp:simplePos x="0" y="0"/>
                        <wp:positionH relativeFrom="page">
                          <wp:posOffset>6124575</wp:posOffset>
                        </wp:positionH>
                        <wp:positionV relativeFrom="page">
                          <wp:posOffset>381000</wp:posOffset>
                        </wp:positionV>
                        <wp:extent cx="971550" cy="676275"/>
                        <wp:effectExtent l="0" t="0" r="0" b="0"/>
                        <wp:wrapNone/>
                        <wp:docPr id="2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:rsidR="001F3CE7" w:rsidRPr="00832B85" w:rsidRDefault="001F3CE7" w:rsidP="004C2951">
                  <w:pPr>
                    <w:spacing w:after="0" w:line="240" w:lineRule="auto"/>
                    <w:jc w:val="center"/>
                  </w:pPr>
                  <w:r w:rsidRPr="00832B85">
                    <w:rPr>
                      <w:b/>
                      <w:i/>
                    </w:rPr>
                    <w:t>1º CURSO</w:t>
                  </w:r>
                  <w:r w:rsidRPr="00832B85">
                    <w:t>. AÑO ACADÉMICO 20</w:t>
                  </w:r>
                  <w:r w:rsidR="005E4A77">
                    <w:t>2</w:t>
                  </w:r>
                  <w:r w:rsidR="00594EA1">
                    <w:t>2</w:t>
                  </w:r>
                  <w:r w:rsidRPr="00832B85">
                    <w:t>-20</w:t>
                  </w:r>
                  <w:r w:rsidR="005E4A77">
                    <w:t>2</w:t>
                  </w:r>
                  <w:r w:rsidR="00594EA1">
                    <w:t>3</w:t>
                  </w:r>
                </w:p>
                <w:p w:rsidR="001F3CE7" w:rsidRPr="00A63571" w:rsidRDefault="001F3CE7" w:rsidP="004C2951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A63571">
                    <w:rPr>
                      <w:b/>
                      <w:i/>
                    </w:rPr>
                    <w:t xml:space="preserve">BACHILLERATO MODALIDAD </w:t>
                  </w:r>
                  <w:r w:rsidR="004F09B3">
                    <w:rPr>
                      <w:b/>
                      <w:i/>
                    </w:rPr>
                    <w:t>HUMANIDADES Y CIENCIAS SOCIALES</w:t>
                  </w:r>
                </w:p>
                <w:p w:rsidR="001F3CE7" w:rsidRPr="00832B85" w:rsidRDefault="001F3CE7" w:rsidP="004C2951">
                  <w:pPr>
                    <w:spacing w:after="0" w:line="240" w:lineRule="auto"/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1F3CE7" w:rsidRPr="00832B85" w:rsidRDefault="001F3CE7" w:rsidP="004C2951">
                  <w:pPr>
                    <w:spacing w:after="0" w:line="240" w:lineRule="auto"/>
                  </w:pPr>
                </w:p>
              </w:tc>
            </w:tr>
          </w:tbl>
          <w:p w:rsidR="007E34E1" w:rsidRPr="00832B85" w:rsidRDefault="007E34E1" w:rsidP="007E34E1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E34E1" w:rsidRPr="00832B85" w:rsidRDefault="007E34E1" w:rsidP="007E34E1">
            <w:pPr>
              <w:spacing w:after="0" w:line="240" w:lineRule="auto"/>
            </w:pPr>
          </w:p>
        </w:tc>
      </w:tr>
    </w:tbl>
    <w:p w:rsidR="007E34E1" w:rsidRDefault="007E34E1" w:rsidP="00602302">
      <w:pPr>
        <w:rPr>
          <w:b/>
        </w:rPr>
      </w:pPr>
    </w:p>
    <w:p w:rsidR="00202AB9" w:rsidRDefault="00202AB9" w:rsidP="008915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386"/>
        <w:gridCol w:w="1284"/>
      </w:tblGrid>
      <w:tr w:rsidR="00DD697A" w:rsidTr="007D3CD6">
        <w:trPr>
          <w:trHeight w:val="452"/>
        </w:trPr>
        <w:tc>
          <w:tcPr>
            <w:tcW w:w="9322" w:type="dxa"/>
            <w:gridSpan w:val="3"/>
            <w:tcBorders>
              <w:bottom w:val="single" w:sz="2" w:space="0" w:color="000000"/>
            </w:tcBorders>
          </w:tcPr>
          <w:p w:rsidR="00DD697A" w:rsidRPr="00C84152" w:rsidRDefault="00DD697A" w:rsidP="00C9672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84152">
              <w:rPr>
                <w:rFonts w:ascii="Cambria" w:hAnsi="Cambria"/>
                <w:b/>
                <w:i/>
                <w:sz w:val="20"/>
                <w:szCs w:val="20"/>
              </w:rPr>
              <w:t xml:space="preserve">MATERIAS A CURSAR DE 1º BACHILLERATO DE </w:t>
            </w:r>
            <w:r w:rsidR="00C96722">
              <w:rPr>
                <w:rFonts w:ascii="Cambria" w:hAnsi="Cambria"/>
                <w:b/>
                <w:i/>
                <w:sz w:val="20"/>
                <w:szCs w:val="20"/>
              </w:rPr>
              <w:t>HUMANIDADES Y CIENCIAS SOCIALES</w:t>
            </w: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Horas/ semanales</w:t>
            </w:r>
          </w:p>
        </w:tc>
      </w:tr>
      <w:tr w:rsidR="00DD697A" w:rsidTr="00FD7CD6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97A" w:rsidRPr="00325ED5" w:rsidRDefault="00DD697A" w:rsidP="00DD69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COMUNES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asilla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  <w:r w:rsidR="00DD697A" w:rsidRPr="00C84152">
              <w:rPr>
                <w:rFonts w:ascii="Cambria" w:hAnsi="Cambria"/>
                <w:sz w:val="20"/>
                <w:szCs w:val="20"/>
              </w:rPr>
              <w:t>Educación Física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DD697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asilla2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  <w:r w:rsidR="00DD697A" w:rsidRPr="00C84152">
              <w:rPr>
                <w:rFonts w:ascii="Cambria" w:hAnsi="Cambria"/>
                <w:sz w:val="20"/>
                <w:szCs w:val="20"/>
              </w:rPr>
              <w:t>Filosofía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DD697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DD697A" w:rsidRPr="00C84152">
              <w:rPr>
                <w:rFonts w:ascii="Cambria" w:hAnsi="Cambria"/>
                <w:sz w:val="20"/>
                <w:szCs w:val="20"/>
              </w:rPr>
              <w:t>Lengua Castellana y Literatura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D697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97A" w:rsidRPr="00C84152" w:rsidRDefault="00005910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DD697A" w:rsidRPr="00C84152">
              <w:rPr>
                <w:rFonts w:ascii="Cambria" w:hAnsi="Cambria"/>
                <w:sz w:val="20"/>
                <w:szCs w:val="20"/>
              </w:rPr>
              <w:t>Lengua Extranjera I: Inglés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402BA" w:rsidTr="00FD7CD6">
        <w:tc>
          <w:tcPr>
            <w:tcW w:w="3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2BA" w:rsidRPr="00C84152" w:rsidRDefault="00A35374" w:rsidP="007402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Elegir si quiere cursar: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402B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  <w:r w:rsidR="00A35374">
              <w:rPr>
                <w:rFonts w:ascii="Cambria" w:hAnsi="Cambria"/>
                <w:sz w:val="20"/>
                <w:szCs w:val="20"/>
              </w:rPr>
              <w:t xml:space="preserve"> SÍ </w:t>
            </w:r>
            <w:r w:rsidRPr="00C84152">
              <w:rPr>
                <w:rFonts w:ascii="Cambria" w:hAnsi="Cambria"/>
                <w:sz w:val="20"/>
                <w:szCs w:val="20"/>
              </w:rPr>
              <w:t>Religión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402BA" w:rsidRPr="00C84152" w:rsidRDefault="007402B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402BA" w:rsidTr="00FD7CD6">
        <w:tc>
          <w:tcPr>
            <w:tcW w:w="393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2B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2BA" w:rsidRPr="00C84152" w:rsidRDefault="007402BA" w:rsidP="00A35374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  <w:r w:rsidR="00A35374">
              <w:rPr>
                <w:rFonts w:ascii="Cambria" w:hAnsi="Cambria"/>
                <w:sz w:val="20"/>
                <w:szCs w:val="20"/>
              </w:rPr>
              <w:t xml:space="preserve"> NO Religión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402BA" w:rsidRPr="00C84152" w:rsidRDefault="007402B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D3CD6" w:rsidTr="00FF21D5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D697A" w:rsidRPr="00325ED5" w:rsidRDefault="00DD697A" w:rsidP="00DD69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MATERIAS ESPECÍFICAS DE MODALIDAD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F81BCC" w:rsidRDefault="00DD697A" w:rsidP="00325ED5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81BCC">
              <w:rPr>
                <w:rFonts w:ascii="Cambria" w:hAnsi="Cambria"/>
                <w:i/>
                <w:sz w:val="20"/>
                <w:szCs w:val="20"/>
              </w:rPr>
              <w:t>Obligatoria</w:t>
            </w:r>
          </w:p>
          <w:p w:rsidR="00F81BCC" w:rsidRPr="00C84152" w:rsidRDefault="00F81BCC" w:rsidP="00F81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Elegir una: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697A" w:rsidRDefault="00F81BCC" w:rsidP="008915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Matemáticas Aplicadas a Ciencias Sociales I</w:t>
            </w:r>
          </w:p>
          <w:p w:rsidR="00F81BCC" w:rsidRPr="00C84152" w:rsidRDefault="00F81BCC" w:rsidP="008915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Latín I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697A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F81BCC" w:rsidRPr="00C84152" w:rsidRDefault="00F81BCC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97A" w:rsidRPr="00C84152" w:rsidRDefault="00DD697A" w:rsidP="00DD69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Elegir dos</w:t>
            </w:r>
            <w:r w:rsidR="00B74927">
              <w:rPr>
                <w:rFonts w:ascii="Cambria" w:hAnsi="Cambria"/>
                <w:sz w:val="20"/>
                <w:szCs w:val="20"/>
              </w:rPr>
              <w:t xml:space="preserve"> entre</w:t>
            </w:r>
            <w:r w:rsidRPr="00C841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7402BA" w:rsidP="00DD697A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  <w:r w:rsidR="00E8365C">
              <w:rPr>
                <w:rFonts w:ascii="Cambria" w:hAnsi="Cambria"/>
                <w:sz w:val="20"/>
                <w:szCs w:val="20"/>
              </w:rPr>
              <w:t>Economía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  <w:r w:rsidR="00E8365C">
              <w:rPr>
                <w:rFonts w:ascii="Cambria" w:hAnsi="Cambria"/>
                <w:sz w:val="20"/>
                <w:szCs w:val="20"/>
              </w:rPr>
              <w:t>Griego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697A" w:rsidRPr="00C84152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  <w:r w:rsidR="00E8365C">
              <w:rPr>
                <w:rFonts w:ascii="Cambria" w:hAnsi="Cambria"/>
                <w:sz w:val="20"/>
                <w:szCs w:val="20"/>
              </w:rPr>
              <w:t>Historia del Mundo Contemporáneo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D697A" w:rsidRPr="00C84152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D3CD6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7A" w:rsidRPr="00C84152" w:rsidRDefault="00DD697A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97A" w:rsidRDefault="007402BA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  <w:r w:rsidR="00E8365C">
              <w:rPr>
                <w:rFonts w:ascii="Cambria" w:hAnsi="Cambria"/>
                <w:sz w:val="20"/>
                <w:szCs w:val="20"/>
              </w:rPr>
              <w:t>Literatura Universal</w:t>
            </w:r>
          </w:p>
          <w:p w:rsidR="00E8365C" w:rsidRPr="00C84152" w:rsidRDefault="00B71732" w:rsidP="00B717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Mat.</w:t>
            </w:r>
            <w:r w:rsidR="00E8365C">
              <w:rPr>
                <w:rFonts w:ascii="Cambria" w:hAnsi="Cambria"/>
                <w:sz w:val="20"/>
                <w:szCs w:val="20"/>
              </w:rPr>
              <w:t xml:space="preserve"> obligat</w:t>
            </w:r>
            <w:r>
              <w:rPr>
                <w:rFonts w:ascii="Cambria" w:hAnsi="Cambria"/>
                <w:sz w:val="20"/>
                <w:szCs w:val="20"/>
              </w:rPr>
              <w:t>.no c</w:t>
            </w:r>
            <w:r w:rsidR="00E8365C">
              <w:rPr>
                <w:rFonts w:ascii="Cambria" w:hAnsi="Cambria"/>
                <w:sz w:val="20"/>
                <w:szCs w:val="20"/>
              </w:rPr>
              <w:t xml:space="preserve">ursada:  </w:t>
            </w:r>
            <w:r w:rsidR="00E8365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65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E8365C">
              <w:rPr>
                <w:rFonts w:ascii="Cambria" w:hAnsi="Cambria"/>
                <w:sz w:val="20"/>
                <w:szCs w:val="20"/>
              </w:rPr>
              <w:fldChar w:fldCharType="end"/>
            </w:r>
            <w:r w:rsidR="00E8365C">
              <w:rPr>
                <w:rFonts w:ascii="Cambria" w:hAnsi="Cambria"/>
                <w:sz w:val="20"/>
                <w:szCs w:val="20"/>
              </w:rPr>
              <w:t>Matem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="00E8365C">
              <w:rPr>
                <w:rFonts w:ascii="Cambria" w:hAnsi="Cambria"/>
                <w:sz w:val="20"/>
                <w:szCs w:val="20"/>
              </w:rPr>
              <w:t xml:space="preserve"> Aplicadas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  <w:r w:rsidR="00E8365C"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Latín I</w:t>
            </w:r>
            <w:r w:rsidR="00E8365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697A" w:rsidRDefault="00DD697A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  <w:p w:rsidR="00E8365C" w:rsidRPr="00C84152" w:rsidRDefault="00E8365C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84152" w:rsidRPr="00325ED5" w:rsidRDefault="00C84152" w:rsidP="00C841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5ED5">
              <w:rPr>
                <w:rFonts w:ascii="Cambria" w:hAnsi="Cambria"/>
                <w:b/>
                <w:sz w:val="20"/>
                <w:szCs w:val="20"/>
              </w:rPr>
              <w:t>OPTATIVAS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Una a elegir</w:t>
            </w:r>
            <w:r w:rsidR="00B74927">
              <w:rPr>
                <w:rFonts w:ascii="Cambria" w:hAnsi="Cambria"/>
                <w:sz w:val="20"/>
                <w:szCs w:val="20"/>
              </w:rPr>
              <w:t xml:space="preserve"> entre: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4152" w:rsidRPr="00C84152" w:rsidRDefault="00C84152" w:rsidP="009473E5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9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1"/>
            <w:r w:rsidRPr="00C84152">
              <w:rPr>
                <w:rFonts w:ascii="Cambria" w:hAnsi="Cambria"/>
                <w:sz w:val="20"/>
                <w:szCs w:val="20"/>
              </w:rPr>
              <w:t>2ª Lengua Extranjera: Francés</w:t>
            </w:r>
            <w:r w:rsidR="009473E5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9473E5"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E5"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473E5"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9473E5">
              <w:rPr>
                <w:rFonts w:ascii="Cambria" w:hAnsi="Cambria"/>
                <w:sz w:val="20"/>
                <w:szCs w:val="20"/>
              </w:rPr>
              <w:t>Economía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0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2"/>
            <w:r w:rsidR="00E8365C">
              <w:rPr>
                <w:rFonts w:ascii="Cambria" w:hAnsi="Cambria"/>
                <w:sz w:val="20"/>
                <w:szCs w:val="20"/>
              </w:rPr>
              <w:t>Lenguaje y Práctica Musical</w:t>
            </w:r>
            <w:r w:rsidR="009473E5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9473E5"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E5"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473E5"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9473E5">
              <w:rPr>
                <w:rFonts w:ascii="Cambria" w:hAnsi="Cambria"/>
                <w:sz w:val="20"/>
                <w:szCs w:val="20"/>
              </w:rPr>
              <w:t>Griego 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4152" w:rsidRPr="00C84152" w:rsidRDefault="00C84152" w:rsidP="009473E5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1"/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3"/>
            <w:r w:rsidR="00E8365C">
              <w:rPr>
                <w:rFonts w:ascii="Cambria" w:hAnsi="Cambria"/>
                <w:sz w:val="20"/>
                <w:szCs w:val="20"/>
              </w:rPr>
              <w:t>Psicología</w:t>
            </w:r>
            <w:r w:rsidR="009473E5">
              <w:rPr>
                <w:rFonts w:ascii="Cambria" w:hAnsi="Cambria"/>
                <w:sz w:val="20"/>
                <w:szCs w:val="20"/>
              </w:rPr>
              <w:t xml:space="preserve">                                              </w:t>
            </w:r>
            <w:r w:rsidR="009473E5"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E5"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473E5"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 w:rsidR="009473E5">
              <w:rPr>
                <w:rFonts w:ascii="Cambria" w:hAnsi="Cambria"/>
                <w:sz w:val="20"/>
                <w:szCs w:val="20"/>
              </w:rPr>
              <w:t>Literatura Universal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C84152" w:rsidTr="00FD7CD6">
        <w:tc>
          <w:tcPr>
            <w:tcW w:w="209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8915A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84152" w:rsidRPr="00C84152" w:rsidRDefault="009473E5" w:rsidP="008915A1">
            <w:pPr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5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32DF1">
              <w:rPr>
                <w:rFonts w:ascii="Cambria" w:hAnsi="Cambria"/>
                <w:sz w:val="20"/>
                <w:szCs w:val="20"/>
              </w:rPr>
            </w:r>
            <w:r w:rsidR="00C32DF1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84152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>Historia del Mundo Contemporáneo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C84152" w:rsidRPr="00C84152" w:rsidRDefault="00C84152" w:rsidP="00C841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84152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</w:tbl>
    <w:p w:rsidR="00447CF1" w:rsidRDefault="00447CF1" w:rsidP="008915A1"/>
    <w:p w:rsidR="00EC1080" w:rsidRDefault="00EC1080" w:rsidP="00EC108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EC10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Las materias específicas de </w:t>
      </w:r>
      <w:r w:rsidR="00B74927">
        <w:rPr>
          <w:sz w:val="18"/>
          <w:szCs w:val="18"/>
        </w:rPr>
        <w:t>modalidad y optativas</w:t>
      </w:r>
      <w:r>
        <w:rPr>
          <w:sz w:val="18"/>
          <w:szCs w:val="18"/>
        </w:rPr>
        <w:t>, se impartirán siempre que se cumplan las condiciones de disponibilidad horaria del profesorado y que dicha materia sea elegida al menos por 10 alumnos.</w:t>
      </w:r>
    </w:p>
    <w:p w:rsidR="00EC1080" w:rsidRDefault="00EC1080" w:rsidP="00EC108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EC1080" w:rsidRDefault="00EC1080" w:rsidP="00EC108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EC1080" w:rsidRDefault="003008DA" w:rsidP="003008DA">
      <w:pPr>
        <w:pStyle w:val="Prrafodelista"/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sz w:val="18"/>
          <w:szCs w:val="18"/>
        </w:rPr>
      </w:pPr>
      <w:r w:rsidRPr="003008DA">
        <w:rPr>
          <w:sz w:val="18"/>
          <w:szCs w:val="18"/>
        </w:rPr>
        <w:t xml:space="preserve">El seguimiento del curso de su hijo/a, lo podrá realizar a través de </w:t>
      </w:r>
      <w:proofErr w:type="spellStart"/>
      <w:r w:rsidRPr="003008DA">
        <w:rPr>
          <w:sz w:val="18"/>
          <w:szCs w:val="18"/>
        </w:rPr>
        <w:t>EducamosCLM</w:t>
      </w:r>
      <w:proofErr w:type="spellEnd"/>
      <w:r w:rsidRPr="003008DA">
        <w:rPr>
          <w:sz w:val="18"/>
          <w:szCs w:val="18"/>
        </w:rPr>
        <w:t xml:space="preserve"> (las claves son las mismas que en cursos anteriores)</w:t>
      </w:r>
      <w:r w:rsidR="00EC1080">
        <w:rPr>
          <w:sz w:val="18"/>
          <w:szCs w:val="18"/>
        </w:rPr>
        <w:t>.</w:t>
      </w:r>
    </w:p>
    <w:p w:rsidR="00EC1080" w:rsidRDefault="00EC1080" w:rsidP="00EC1080">
      <w:pPr>
        <w:pStyle w:val="Prrafodelista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AD54B7" w:rsidRPr="004F6AC2" w:rsidRDefault="00AD54B7" w:rsidP="00EC1080">
      <w:pPr>
        <w:pStyle w:val="Prrafodelista"/>
        <w:spacing w:line="240" w:lineRule="auto"/>
        <w:jc w:val="both"/>
        <w:rPr>
          <w:sz w:val="18"/>
          <w:szCs w:val="18"/>
        </w:rPr>
      </w:pPr>
    </w:p>
    <w:p w:rsid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</w:p>
    <w:p w:rsidR="004F6AC2" w:rsidRPr="004F6AC2" w:rsidRDefault="004F6AC2" w:rsidP="004F6AC2">
      <w:pPr>
        <w:pStyle w:val="Prrafodelista"/>
        <w:spacing w:line="240" w:lineRule="auto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 w:rsidR="009769F1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4" w:name="Texto24"/>
      <w:r w:rsidR="002D1237">
        <w:rPr>
          <w:sz w:val="18"/>
          <w:szCs w:val="18"/>
        </w:rPr>
        <w:instrText xml:space="preserve"> FORMTEXT </w:instrText>
      </w:r>
      <w:r w:rsidR="009769F1">
        <w:rPr>
          <w:sz w:val="18"/>
          <w:szCs w:val="18"/>
        </w:rPr>
      </w:r>
      <w:r w:rsidR="009769F1">
        <w:rPr>
          <w:sz w:val="18"/>
          <w:szCs w:val="18"/>
        </w:rPr>
        <w:fldChar w:fldCharType="separate"/>
      </w:r>
      <w:bookmarkStart w:id="35" w:name="_GoBack"/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bookmarkEnd w:id="35"/>
      <w:r w:rsidR="009769F1">
        <w:rPr>
          <w:sz w:val="18"/>
          <w:szCs w:val="18"/>
        </w:rPr>
        <w:fldChar w:fldCharType="end"/>
      </w:r>
      <w:bookmarkEnd w:id="34"/>
      <w:r w:rsidRPr="004F6AC2">
        <w:rPr>
          <w:sz w:val="18"/>
          <w:szCs w:val="18"/>
        </w:rPr>
        <w:t xml:space="preserve"> de </w:t>
      </w:r>
      <w:r w:rsidR="009769F1"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6" w:name="Texto25"/>
      <w:r w:rsidR="002D1237">
        <w:rPr>
          <w:sz w:val="18"/>
          <w:szCs w:val="18"/>
        </w:rPr>
        <w:instrText xml:space="preserve"> FORMTEXT </w:instrText>
      </w:r>
      <w:r w:rsidR="009769F1">
        <w:rPr>
          <w:sz w:val="18"/>
          <w:szCs w:val="18"/>
        </w:rPr>
      </w:r>
      <w:r w:rsidR="009769F1">
        <w:rPr>
          <w:sz w:val="18"/>
          <w:szCs w:val="18"/>
        </w:rPr>
        <w:fldChar w:fldCharType="separate"/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2D1237">
        <w:rPr>
          <w:noProof/>
          <w:sz w:val="18"/>
          <w:szCs w:val="18"/>
        </w:rPr>
        <w:t> </w:t>
      </w:r>
      <w:r w:rsidR="009769F1">
        <w:rPr>
          <w:sz w:val="18"/>
          <w:szCs w:val="18"/>
        </w:rPr>
        <w:fldChar w:fldCharType="end"/>
      </w:r>
      <w:bookmarkEnd w:id="36"/>
      <w:r w:rsidR="006A6C7C">
        <w:rPr>
          <w:sz w:val="18"/>
          <w:szCs w:val="18"/>
        </w:rPr>
        <w:t xml:space="preserve"> </w:t>
      </w:r>
      <w:r w:rsidR="00A15E4D">
        <w:rPr>
          <w:sz w:val="18"/>
          <w:szCs w:val="18"/>
        </w:rPr>
        <w:t xml:space="preserve">                                                  de 202</w:t>
      </w:r>
      <w:r w:rsidR="00B74927">
        <w:rPr>
          <w:sz w:val="18"/>
          <w:szCs w:val="18"/>
        </w:rPr>
        <w:t>2</w:t>
      </w:r>
    </w:p>
    <w:p w:rsidR="004F6AC2" w:rsidRP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AD54B7" w:rsidRDefault="00AD54B7" w:rsidP="00AD54B7">
      <w:pPr>
        <w:spacing w:line="240" w:lineRule="auto"/>
        <w:jc w:val="both"/>
      </w:pPr>
    </w:p>
    <w:p w:rsidR="002B6A84" w:rsidRDefault="00642601" w:rsidP="00AD54B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</w:p>
    <w:sectPr w:rsidR="002B6A84" w:rsidSect="00AB6E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1E36"/>
    <w:multiLevelType w:val="hybridMultilevel"/>
    <w:tmpl w:val="84E85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79a+qxTsHuVON27Wk2TUPGKHNU=" w:salt="Hn6M5H2pSs5ReTnlIQoUJ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2"/>
    <w:rsid w:val="00005910"/>
    <w:rsid w:val="00027D54"/>
    <w:rsid w:val="000408CD"/>
    <w:rsid w:val="00057954"/>
    <w:rsid w:val="00062D3E"/>
    <w:rsid w:val="00093FCB"/>
    <w:rsid w:val="000B2F48"/>
    <w:rsid w:val="000B3BEB"/>
    <w:rsid w:val="000D36DF"/>
    <w:rsid w:val="000D6E0A"/>
    <w:rsid w:val="000E3B04"/>
    <w:rsid w:val="00114BE0"/>
    <w:rsid w:val="001619C9"/>
    <w:rsid w:val="0018325C"/>
    <w:rsid w:val="00184FDD"/>
    <w:rsid w:val="001A6ABE"/>
    <w:rsid w:val="001A7321"/>
    <w:rsid w:val="001C239A"/>
    <w:rsid w:val="001F3CE7"/>
    <w:rsid w:val="00202AB9"/>
    <w:rsid w:val="002132A9"/>
    <w:rsid w:val="00266FB3"/>
    <w:rsid w:val="00277891"/>
    <w:rsid w:val="002B6A84"/>
    <w:rsid w:val="002D0F42"/>
    <w:rsid w:val="002D1237"/>
    <w:rsid w:val="002F6610"/>
    <w:rsid w:val="003008DA"/>
    <w:rsid w:val="00307BC4"/>
    <w:rsid w:val="00311DA7"/>
    <w:rsid w:val="00324895"/>
    <w:rsid w:val="00325ED5"/>
    <w:rsid w:val="00341DD3"/>
    <w:rsid w:val="003A1F84"/>
    <w:rsid w:val="003C29C4"/>
    <w:rsid w:val="003C6A53"/>
    <w:rsid w:val="003D2F2B"/>
    <w:rsid w:val="003D2F41"/>
    <w:rsid w:val="003E24A0"/>
    <w:rsid w:val="00404535"/>
    <w:rsid w:val="004161F9"/>
    <w:rsid w:val="0041796E"/>
    <w:rsid w:val="004423B4"/>
    <w:rsid w:val="00447CF1"/>
    <w:rsid w:val="00482DB6"/>
    <w:rsid w:val="004A305E"/>
    <w:rsid w:val="004C2951"/>
    <w:rsid w:val="004D2B0E"/>
    <w:rsid w:val="004F09B3"/>
    <w:rsid w:val="004F2D3B"/>
    <w:rsid w:val="004F6AC2"/>
    <w:rsid w:val="00534A22"/>
    <w:rsid w:val="0056749B"/>
    <w:rsid w:val="005674AC"/>
    <w:rsid w:val="00594EA1"/>
    <w:rsid w:val="005C72CA"/>
    <w:rsid w:val="005E4A77"/>
    <w:rsid w:val="005F0F33"/>
    <w:rsid w:val="00602302"/>
    <w:rsid w:val="00642601"/>
    <w:rsid w:val="006719EF"/>
    <w:rsid w:val="00682718"/>
    <w:rsid w:val="006A6C7C"/>
    <w:rsid w:val="006A7E3F"/>
    <w:rsid w:val="006B29EC"/>
    <w:rsid w:val="007402BA"/>
    <w:rsid w:val="0077668A"/>
    <w:rsid w:val="00791C09"/>
    <w:rsid w:val="0079354A"/>
    <w:rsid w:val="007A361E"/>
    <w:rsid w:val="007C1DE0"/>
    <w:rsid w:val="007D3CD6"/>
    <w:rsid w:val="007E1274"/>
    <w:rsid w:val="007E1D23"/>
    <w:rsid w:val="007E2690"/>
    <w:rsid w:val="007E34E1"/>
    <w:rsid w:val="007F3E4A"/>
    <w:rsid w:val="007F6CC7"/>
    <w:rsid w:val="0080485B"/>
    <w:rsid w:val="00832B85"/>
    <w:rsid w:val="0084163C"/>
    <w:rsid w:val="00841D7E"/>
    <w:rsid w:val="00890811"/>
    <w:rsid w:val="008915A1"/>
    <w:rsid w:val="008C6B2E"/>
    <w:rsid w:val="008D0F0D"/>
    <w:rsid w:val="00902DCC"/>
    <w:rsid w:val="00907593"/>
    <w:rsid w:val="009473E5"/>
    <w:rsid w:val="009769F1"/>
    <w:rsid w:val="00A10BFF"/>
    <w:rsid w:val="00A15E4D"/>
    <w:rsid w:val="00A24EC2"/>
    <w:rsid w:val="00A35374"/>
    <w:rsid w:val="00A451A9"/>
    <w:rsid w:val="00A63571"/>
    <w:rsid w:val="00AB6E8E"/>
    <w:rsid w:val="00AD54B7"/>
    <w:rsid w:val="00AE7A9B"/>
    <w:rsid w:val="00B34078"/>
    <w:rsid w:val="00B41CF8"/>
    <w:rsid w:val="00B42536"/>
    <w:rsid w:val="00B42F18"/>
    <w:rsid w:val="00B65BC2"/>
    <w:rsid w:val="00B71732"/>
    <w:rsid w:val="00B74927"/>
    <w:rsid w:val="00B75794"/>
    <w:rsid w:val="00B87354"/>
    <w:rsid w:val="00BC6FDA"/>
    <w:rsid w:val="00BF2A54"/>
    <w:rsid w:val="00C02261"/>
    <w:rsid w:val="00C05F90"/>
    <w:rsid w:val="00C32DF1"/>
    <w:rsid w:val="00C473EB"/>
    <w:rsid w:val="00C4740E"/>
    <w:rsid w:val="00C75689"/>
    <w:rsid w:val="00C84152"/>
    <w:rsid w:val="00C96722"/>
    <w:rsid w:val="00CA236A"/>
    <w:rsid w:val="00CC2BD1"/>
    <w:rsid w:val="00CD352F"/>
    <w:rsid w:val="00CF4C4A"/>
    <w:rsid w:val="00D01A8D"/>
    <w:rsid w:val="00D01C55"/>
    <w:rsid w:val="00D17FDC"/>
    <w:rsid w:val="00D30A7A"/>
    <w:rsid w:val="00D51D9A"/>
    <w:rsid w:val="00D9019D"/>
    <w:rsid w:val="00D97C7E"/>
    <w:rsid w:val="00DD082A"/>
    <w:rsid w:val="00DD38F8"/>
    <w:rsid w:val="00DD697A"/>
    <w:rsid w:val="00E8365C"/>
    <w:rsid w:val="00E877E0"/>
    <w:rsid w:val="00EC1080"/>
    <w:rsid w:val="00ED2AEE"/>
    <w:rsid w:val="00EE0B1E"/>
    <w:rsid w:val="00F05EA7"/>
    <w:rsid w:val="00F16DAC"/>
    <w:rsid w:val="00F81BCC"/>
    <w:rsid w:val="00F90805"/>
    <w:rsid w:val="00FD5178"/>
    <w:rsid w:val="00FD7CD6"/>
    <w:rsid w:val="00FD7F16"/>
    <w:rsid w:val="00FE73D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A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89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A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89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stillalamancha.es/proteccionde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7E1C-D774-4DD2-A8F3-E96D5282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4326</CharactersWithSpaces>
  <SharedDoc>false</SharedDoc>
  <HLinks>
    <vt:vector size="6" baseType="variant">
      <vt:variant>
        <vt:i4>1114125</vt:i4>
      </vt:variant>
      <vt:variant>
        <vt:i4>63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Lobillo</cp:lastModifiedBy>
  <cp:revision>15</cp:revision>
  <cp:lastPrinted>2021-06-07T07:25:00Z</cp:lastPrinted>
  <dcterms:created xsi:type="dcterms:W3CDTF">2022-06-02T07:42:00Z</dcterms:created>
  <dcterms:modified xsi:type="dcterms:W3CDTF">2022-06-20T09:24:00Z</dcterms:modified>
</cp:coreProperties>
</file>